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vertAnchor="text" w:horzAnchor="margin" w:tblpXSpec="center" w:tblpY="-6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420"/>
      </w:tblGrid>
      <w:tr w:rsidR="008F23CC" w14:paraId="1715ADC4" w14:textId="77777777" w:rsidTr="008F23CC">
        <w:tc>
          <w:tcPr>
            <w:tcW w:w="5920" w:type="dxa"/>
          </w:tcPr>
          <w:p w14:paraId="0C5173A3" w14:textId="7843F0EA" w:rsidR="008F23CC" w:rsidRDefault="008F23CC" w:rsidP="00B00D0D">
            <w:pPr>
              <w:tabs>
                <w:tab w:val="left" w:pos="210"/>
                <w:tab w:val="left" w:pos="1080"/>
              </w:tabs>
              <w:ind w:left="-284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</w:tc>
        <w:tc>
          <w:tcPr>
            <w:tcW w:w="5420" w:type="dxa"/>
          </w:tcPr>
          <w:p w14:paraId="0524B84D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CBF228F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7B9DB7D0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440EC5FB" w14:textId="698434F9" w:rsidR="00DE2EA3" w:rsidRPr="007C439E" w:rsidRDefault="00DE2EA3" w:rsidP="00DE2EA3">
            <w:pPr>
              <w:jc w:val="right"/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Пресс-служба </w:t>
            </w:r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>Крым</w:t>
            </w:r>
            <w:r w:rsidRPr="007C439E"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>стата</w:t>
            </w:r>
          </w:p>
          <w:p w14:paraId="05CDFF8F" w14:textId="77777777" w:rsidR="00DE2EA3" w:rsidRPr="007C439E" w:rsidRDefault="00DE2EA3" w:rsidP="00DE2EA3">
            <w:pPr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Телефон: 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>+7 (3652) 25-52-41</w:t>
            </w:r>
          </w:p>
          <w:p w14:paraId="4AD1CE77" w14:textId="77777777" w:rsidR="00DE2EA3" w:rsidRPr="0005702E" w:rsidRDefault="00DE2EA3" w:rsidP="00DE2EA3">
            <w:pPr>
              <w:jc w:val="right"/>
              <w:rPr>
                <w:rFonts w:ascii="Arial" w:hAnsi="Arial" w:cs="Arial"/>
                <w:color w:val="282A2E" w:themeColor="text1"/>
                <w:sz w:val="18"/>
                <w:szCs w:val="18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e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-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mail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: </w:t>
            </w:r>
            <w:r w:rsidRPr="005C760A">
              <w:rPr>
                <w:rFonts w:ascii="Arial" w:hAnsi="Arial" w:cs="Arial"/>
                <w:color w:val="282A2E" w:themeColor="text1"/>
                <w:sz w:val="20"/>
                <w:szCs w:val="20"/>
              </w:rPr>
              <w:t>82.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>01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@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rosstat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gov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ru</w:t>
            </w:r>
          </w:p>
          <w:p w14:paraId="2BCDF3FB" w14:textId="4D64B183" w:rsidR="008F23CC" w:rsidRDefault="008F23CC" w:rsidP="008F23CC">
            <w:pPr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</w:tc>
      </w:tr>
    </w:tbl>
    <w:p w14:paraId="1C116AC1" w14:textId="617E3C57" w:rsidR="00DE2EA3" w:rsidRDefault="00B00D0D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26E1B7AD" wp14:editId="0B20ADD2">
            <wp:simplePos x="0" y="0"/>
            <wp:positionH relativeFrom="column">
              <wp:posOffset>-371475</wp:posOffset>
            </wp:positionH>
            <wp:positionV relativeFrom="paragraph">
              <wp:posOffset>4445</wp:posOffset>
            </wp:positionV>
            <wp:extent cx="3697605" cy="1490345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7605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39307F" w14:textId="77777777" w:rsidR="00DE2EA3" w:rsidRDefault="00DE2EA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ED4A66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ED4A66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06F7F8E9" w14:textId="1CF0DF8C" w:rsidR="00E5402F" w:rsidRPr="003C2E05" w:rsidRDefault="003E32BF" w:rsidP="00C965D0">
      <w:pPr>
        <w:spacing w:after="0"/>
        <w:ind w:right="-2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9 февраля 2024</w:t>
      </w:r>
      <w:r w:rsidR="003C2E05">
        <w:rPr>
          <w:rFonts w:ascii="Arial" w:hAnsi="Arial" w:cs="Arial"/>
          <w:b/>
          <w:bCs/>
          <w:noProof/>
          <w:color w:val="282A2E"/>
          <w:sz w:val="26"/>
          <w:szCs w:val="26"/>
        </w:rPr>
        <w:t>, г. Севастополь</w:t>
      </w:r>
    </w:p>
    <w:p w14:paraId="4F502DF9" w14:textId="3F9D12E7" w:rsidR="002D799B" w:rsidRPr="00ED4A66" w:rsidRDefault="007529DD" w:rsidP="00C965D0">
      <w:pPr>
        <w:spacing w:after="0"/>
        <w:ind w:right="-2"/>
        <w:rPr>
          <w:rFonts w:ascii="Arial" w:hAnsi="Arial" w:cs="Arial"/>
          <w:b/>
          <w:bCs/>
          <w:color w:val="363194"/>
        </w:rPr>
      </w:pPr>
      <w:r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>ИТОГИ ПРОМЫШЛЕННОГО ПРОИЗВОДСТВА</w:t>
      </w:r>
      <w:r w:rsidR="00843273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B859C4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br/>
      </w:r>
      <w:r w:rsidR="00843273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В </w:t>
      </w:r>
      <w:r w:rsidR="003E32BF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>ДЕКАБРЕ</w:t>
      </w:r>
      <w:r w:rsidR="00843273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2023 ГОДА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046ECAE4" w14:textId="7FB9024A" w:rsidR="008E5D6D" w:rsidRDefault="008E5D6D" w:rsidP="00F438E2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8E5D6D">
        <w:rPr>
          <w:rFonts w:ascii="Arial" w:hAnsi="Arial" w:cs="Arial"/>
          <w:b/>
          <w:bCs/>
          <w:color w:val="363194"/>
        </w:rPr>
        <w:t xml:space="preserve">Производство </w:t>
      </w:r>
      <w:r w:rsidR="007529DD">
        <w:rPr>
          <w:rFonts w:ascii="Arial" w:hAnsi="Arial" w:cs="Arial"/>
          <w:b/>
          <w:bCs/>
          <w:color w:val="363194"/>
        </w:rPr>
        <w:t>отдельных видов продукции пищевой промышленности в г. Севастополе</w:t>
      </w:r>
      <w:r w:rsidR="008C4F77" w:rsidRPr="008C4F77">
        <w:rPr>
          <w:rFonts w:ascii="Arial" w:hAnsi="Arial" w:cs="Arial"/>
          <w:b/>
          <w:bCs/>
          <w:color w:val="363194"/>
          <w:vertAlign w:val="superscript"/>
        </w:rPr>
        <w:t>1)</w:t>
      </w:r>
    </w:p>
    <w:p w14:paraId="7BE02840" w14:textId="129023A3" w:rsidR="00BD7543" w:rsidRDefault="007529DD" w:rsidP="007529DD">
      <w:pPr>
        <w:ind w:firstLine="567"/>
        <w:jc w:val="both"/>
        <w:rPr>
          <w:rFonts w:ascii="Arial" w:hAnsi="Arial" w:cs="Arial"/>
          <w:color w:val="282A2E"/>
        </w:rPr>
      </w:pPr>
      <w:r w:rsidRPr="007529DD">
        <w:rPr>
          <w:rFonts w:ascii="Arial" w:hAnsi="Arial" w:cs="Arial"/>
          <w:color w:val="282A2E"/>
        </w:rPr>
        <w:t xml:space="preserve">В производстве пищевых продуктов в </w:t>
      </w:r>
      <w:r w:rsidR="00BD7543">
        <w:rPr>
          <w:rFonts w:ascii="Arial" w:hAnsi="Arial" w:cs="Arial"/>
          <w:color w:val="282A2E"/>
        </w:rPr>
        <w:t>дека</w:t>
      </w:r>
      <w:r w:rsidRPr="007529DD">
        <w:rPr>
          <w:rFonts w:ascii="Arial" w:hAnsi="Arial" w:cs="Arial"/>
          <w:color w:val="282A2E"/>
        </w:rPr>
        <w:t xml:space="preserve">бре 2023 г. по сравнению с </w:t>
      </w:r>
      <w:r w:rsidR="00BD7543">
        <w:rPr>
          <w:rFonts w:ascii="Arial" w:hAnsi="Arial" w:cs="Arial"/>
          <w:color w:val="282A2E"/>
        </w:rPr>
        <w:t>декаб</w:t>
      </w:r>
      <w:r w:rsidRPr="007529DD">
        <w:rPr>
          <w:rFonts w:ascii="Arial" w:hAnsi="Arial" w:cs="Arial"/>
          <w:color w:val="282A2E"/>
        </w:rPr>
        <w:t xml:space="preserve">рем 2022 г. произошло уменьшение: </w:t>
      </w:r>
      <w:r w:rsidR="00BD7543" w:rsidRPr="007529DD">
        <w:rPr>
          <w:rFonts w:ascii="Arial" w:hAnsi="Arial" w:cs="Arial"/>
          <w:color w:val="282A2E"/>
        </w:rPr>
        <w:t xml:space="preserve">воды минеральной природной упакованной, воды питьевой упакованной, не содержащей сахара, подсластителей, ароматизаторов и других пищевых веществ на </w:t>
      </w:r>
      <w:r w:rsidR="00BD7543">
        <w:rPr>
          <w:rFonts w:ascii="Arial" w:hAnsi="Arial" w:cs="Arial"/>
          <w:color w:val="282A2E"/>
        </w:rPr>
        <w:t>4224,6</w:t>
      </w:r>
      <w:r w:rsidR="00BD7543" w:rsidRPr="007529DD">
        <w:rPr>
          <w:rFonts w:ascii="Arial" w:hAnsi="Arial" w:cs="Arial"/>
          <w:color w:val="282A2E"/>
        </w:rPr>
        <w:t xml:space="preserve"> тыс. полулитров;</w:t>
      </w:r>
      <w:r w:rsidR="00BD7543" w:rsidRPr="00BD7543">
        <w:rPr>
          <w:rFonts w:ascii="Arial" w:hAnsi="Arial" w:cs="Arial"/>
          <w:color w:val="282A2E"/>
        </w:rPr>
        <w:t xml:space="preserve"> </w:t>
      </w:r>
      <w:r w:rsidR="00BD7543" w:rsidRPr="007529DD">
        <w:rPr>
          <w:rFonts w:ascii="Arial" w:hAnsi="Arial" w:cs="Arial"/>
          <w:color w:val="282A2E"/>
        </w:rPr>
        <w:t xml:space="preserve">изделий хлебобулочных недлительного хранения на </w:t>
      </w:r>
      <w:r w:rsidR="00BD7543">
        <w:rPr>
          <w:rFonts w:ascii="Arial" w:hAnsi="Arial" w:cs="Arial"/>
          <w:color w:val="282A2E"/>
        </w:rPr>
        <w:t>225,4</w:t>
      </w:r>
      <w:r w:rsidR="00BD7543" w:rsidRPr="007529DD">
        <w:rPr>
          <w:rFonts w:ascii="Arial" w:hAnsi="Arial" w:cs="Arial"/>
          <w:color w:val="282A2E"/>
        </w:rPr>
        <w:t xml:space="preserve"> тонн; кондитерских изделий на </w:t>
      </w:r>
      <w:r w:rsidR="00BD7543">
        <w:rPr>
          <w:rFonts w:ascii="Arial" w:hAnsi="Arial" w:cs="Arial"/>
          <w:color w:val="282A2E"/>
        </w:rPr>
        <w:t>1,0</w:t>
      </w:r>
      <w:r w:rsidR="00BD7543" w:rsidRPr="007529DD">
        <w:rPr>
          <w:rFonts w:ascii="Arial" w:hAnsi="Arial" w:cs="Arial"/>
          <w:color w:val="282A2E"/>
        </w:rPr>
        <w:t xml:space="preserve"> тонн.</w:t>
      </w:r>
    </w:p>
    <w:p w14:paraId="650DD945" w14:textId="29526EE5" w:rsidR="00BD7543" w:rsidRDefault="00BD7543" w:rsidP="008C4F77">
      <w:pPr>
        <w:ind w:firstLine="567"/>
        <w:jc w:val="both"/>
        <w:rPr>
          <w:rFonts w:ascii="Arial" w:hAnsi="Arial" w:cs="Arial"/>
          <w:color w:val="282A2E"/>
        </w:rPr>
      </w:pPr>
      <w:r w:rsidRPr="007529DD">
        <w:rPr>
          <w:rFonts w:ascii="Arial" w:hAnsi="Arial" w:cs="Arial"/>
          <w:color w:val="282A2E"/>
        </w:rPr>
        <w:t>Вместе с тем, за тот же период, возросло производство</w:t>
      </w:r>
      <w:r>
        <w:rPr>
          <w:rFonts w:ascii="Arial" w:hAnsi="Arial" w:cs="Arial"/>
          <w:color w:val="282A2E"/>
        </w:rPr>
        <w:t>:</w:t>
      </w:r>
      <w:r w:rsidRPr="00BD7543">
        <w:rPr>
          <w:rFonts w:ascii="Arial" w:hAnsi="Arial" w:cs="Arial"/>
          <w:color w:val="282A2E"/>
        </w:rPr>
        <w:t xml:space="preserve"> </w:t>
      </w:r>
      <w:r w:rsidRPr="007529DD">
        <w:rPr>
          <w:rFonts w:ascii="Arial" w:hAnsi="Arial" w:cs="Arial"/>
          <w:color w:val="282A2E"/>
        </w:rPr>
        <w:t xml:space="preserve">рыбы мороженой на </w:t>
      </w:r>
      <w:r>
        <w:rPr>
          <w:rFonts w:ascii="Arial" w:hAnsi="Arial" w:cs="Arial"/>
          <w:color w:val="282A2E"/>
        </w:rPr>
        <w:t>379,1</w:t>
      </w:r>
      <w:r w:rsidRPr="007529DD">
        <w:rPr>
          <w:rFonts w:ascii="Arial" w:hAnsi="Arial" w:cs="Arial"/>
          <w:color w:val="282A2E"/>
        </w:rPr>
        <w:t xml:space="preserve"> тонн;</w:t>
      </w:r>
      <w:r w:rsidR="008C4F77" w:rsidRPr="008C4F77">
        <w:rPr>
          <w:rFonts w:ascii="Arial" w:hAnsi="Arial" w:cs="Arial"/>
          <w:color w:val="282A2E"/>
        </w:rPr>
        <w:t xml:space="preserve"> </w:t>
      </w:r>
      <w:r w:rsidR="008C4F77" w:rsidRPr="007529DD">
        <w:rPr>
          <w:rFonts w:ascii="Arial" w:hAnsi="Arial" w:cs="Arial"/>
          <w:color w:val="282A2E"/>
        </w:rPr>
        <w:t xml:space="preserve">рыбы переработанной и консервированной, </w:t>
      </w:r>
      <w:r w:rsidR="008C4F77">
        <w:rPr>
          <w:rFonts w:ascii="Arial" w:hAnsi="Arial" w:cs="Arial"/>
          <w:color w:val="282A2E"/>
        </w:rPr>
        <w:t>ракообразных и моллюсков на 150</w:t>
      </w:r>
      <w:r w:rsidR="008C4F77" w:rsidRPr="007529DD">
        <w:rPr>
          <w:rFonts w:ascii="Arial" w:hAnsi="Arial" w:cs="Arial"/>
          <w:color w:val="282A2E"/>
        </w:rPr>
        <w:t>,</w:t>
      </w:r>
      <w:r w:rsidR="00523BB2">
        <w:rPr>
          <w:rFonts w:ascii="Arial" w:hAnsi="Arial" w:cs="Arial"/>
          <w:color w:val="282A2E"/>
        </w:rPr>
        <w:t>6</w:t>
      </w:r>
      <w:r w:rsidR="008C4F77" w:rsidRPr="007529DD">
        <w:rPr>
          <w:rFonts w:ascii="Arial" w:hAnsi="Arial" w:cs="Arial"/>
          <w:color w:val="282A2E"/>
        </w:rPr>
        <w:t xml:space="preserve"> тонн; </w:t>
      </w:r>
      <w:r w:rsidR="008C4F77">
        <w:rPr>
          <w:rFonts w:ascii="Arial" w:hAnsi="Arial" w:cs="Arial"/>
          <w:color w:val="282A2E"/>
        </w:rPr>
        <w:t>изделий колбасных копчёных на 4,3 тонн.</w:t>
      </w:r>
    </w:p>
    <w:p w14:paraId="53282B80" w14:textId="3A6B2894" w:rsidR="007529DD" w:rsidRDefault="007529DD" w:rsidP="007529DD">
      <w:pPr>
        <w:ind w:firstLine="567"/>
        <w:jc w:val="both"/>
        <w:rPr>
          <w:rFonts w:ascii="Arial" w:hAnsi="Arial" w:cs="Arial"/>
          <w:color w:val="282A2E"/>
        </w:rPr>
      </w:pPr>
      <w:r w:rsidRPr="007529DD">
        <w:rPr>
          <w:rFonts w:ascii="Arial" w:hAnsi="Arial" w:cs="Arial"/>
          <w:color w:val="282A2E"/>
        </w:rPr>
        <w:t>Объем отгруженных товаров собственного производства, выполненных работ и услуг собственными силами</w:t>
      </w:r>
      <w:r w:rsidRPr="008C4F77">
        <w:rPr>
          <w:rFonts w:ascii="Arial" w:hAnsi="Arial" w:cs="Arial"/>
          <w:color w:val="282A2E"/>
          <w:vertAlign w:val="superscript"/>
        </w:rPr>
        <w:t>2)</w:t>
      </w:r>
      <w:r w:rsidRPr="007529DD">
        <w:rPr>
          <w:rFonts w:ascii="Arial" w:hAnsi="Arial" w:cs="Arial"/>
          <w:color w:val="282A2E"/>
        </w:rPr>
        <w:t xml:space="preserve"> за </w:t>
      </w:r>
      <w:r w:rsidR="008C4F77">
        <w:rPr>
          <w:rFonts w:ascii="Arial" w:hAnsi="Arial" w:cs="Arial"/>
          <w:color w:val="282A2E"/>
        </w:rPr>
        <w:t>дека</w:t>
      </w:r>
      <w:r w:rsidRPr="007529DD">
        <w:rPr>
          <w:rFonts w:ascii="Arial" w:hAnsi="Arial" w:cs="Arial"/>
          <w:color w:val="282A2E"/>
        </w:rPr>
        <w:t xml:space="preserve">брь 2023 г. на предприятиях обрабатывающих производств составил </w:t>
      </w:r>
      <w:r w:rsidR="00ED4A66">
        <w:rPr>
          <w:rFonts w:ascii="Arial" w:hAnsi="Arial" w:cs="Arial"/>
          <w:color w:val="282A2E"/>
        </w:rPr>
        <w:t>2994,5</w:t>
      </w:r>
      <w:r w:rsidR="00B00D0D">
        <w:rPr>
          <w:rFonts w:ascii="Arial" w:hAnsi="Arial" w:cs="Arial"/>
          <w:color w:val="282A2E"/>
        </w:rPr>
        <w:t xml:space="preserve"> млн</w:t>
      </w:r>
      <w:r w:rsidRPr="007529DD">
        <w:rPr>
          <w:rFonts w:ascii="Arial" w:hAnsi="Arial" w:cs="Arial"/>
          <w:color w:val="282A2E"/>
        </w:rPr>
        <w:t xml:space="preserve"> рублей, из них: в п</w:t>
      </w:r>
      <w:r w:rsidR="00B00D0D">
        <w:rPr>
          <w:rFonts w:ascii="Arial" w:hAnsi="Arial" w:cs="Arial"/>
          <w:color w:val="282A2E"/>
        </w:rPr>
        <w:t xml:space="preserve">роизводстве пищевых продуктов – 345,3 млн рублей, напитков – </w:t>
      </w:r>
      <w:r w:rsidR="00B00D0D">
        <w:rPr>
          <w:rFonts w:ascii="Arial" w:hAnsi="Arial" w:cs="Arial"/>
          <w:color w:val="282A2E"/>
        </w:rPr>
        <w:br/>
      </w:r>
      <w:r w:rsidR="00ED4A66">
        <w:rPr>
          <w:rFonts w:ascii="Arial" w:hAnsi="Arial" w:cs="Arial"/>
          <w:color w:val="282A2E"/>
        </w:rPr>
        <w:t>321,0</w:t>
      </w:r>
      <w:r w:rsidR="00B00D0D">
        <w:rPr>
          <w:rFonts w:ascii="Arial" w:hAnsi="Arial" w:cs="Arial"/>
          <w:color w:val="282A2E"/>
        </w:rPr>
        <w:t xml:space="preserve"> млн</w:t>
      </w:r>
      <w:r w:rsidRPr="007529DD">
        <w:rPr>
          <w:rFonts w:ascii="Arial" w:hAnsi="Arial" w:cs="Arial"/>
          <w:color w:val="282A2E"/>
        </w:rPr>
        <w:t xml:space="preserve"> рублей.</w:t>
      </w:r>
    </w:p>
    <w:p w14:paraId="2CC84858" w14:textId="77777777" w:rsidR="00ED4A66" w:rsidRDefault="00ED4A66" w:rsidP="007529DD">
      <w:pPr>
        <w:ind w:firstLine="567"/>
        <w:jc w:val="both"/>
        <w:rPr>
          <w:rFonts w:ascii="Arial" w:hAnsi="Arial" w:cs="Arial"/>
          <w:color w:val="282A2E"/>
        </w:rPr>
      </w:pPr>
      <w:bookmarkStart w:id="0" w:name="_GoBack"/>
      <w:bookmarkEnd w:id="0"/>
    </w:p>
    <w:p w14:paraId="277554A2" w14:textId="77777777" w:rsidR="00DE2EA3" w:rsidRDefault="00DE2EA3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403C2F56" w14:textId="77777777" w:rsidR="00DE2EA3" w:rsidRDefault="00DE2EA3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3F019D18" w14:textId="77777777" w:rsidR="007529DD" w:rsidRDefault="007529DD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3BF4896C" w14:textId="77777777" w:rsidR="007529DD" w:rsidRDefault="007529DD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33C1D005" w14:textId="77777777" w:rsidR="00592A51" w:rsidRDefault="00592A5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2D562157" w14:textId="77777777" w:rsidR="00592A51" w:rsidRDefault="00592A5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5C49D20F" w14:textId="77777777" w:rsidR="00592A51" w:rsidRDefault="00592A5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170C5FEB" w14:textId="77777777" w:rsidR="00592A51" w:rsidRDefault="00592A5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50C88560" w14:textId="77777777" w:rsidR="00592A51" w:rsidRDefault="00592A5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37B186E5" w14:textId="77777777" w:rsidR="00592A51" w:rsidRDefault="00592A5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3090E2EC" w14:textId="77777777" w:rsidR="00592A51" w:rsidRDefault="00592A5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415E4882" w14:textId="77777777" w:rsidR="00592A51" w:rsidRDefault="00592A5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31EF3CAA" w14:textId="77777777" w:rsidR="00DE2EA3" w:rsidRDefault="00DE2EA3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15BC181E" w14:textId="77777777" w:rsidR="00DE2EA3" w:rsidRDefault="00DE2EA3" w:rsidP="00DE2E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_______________________</w:t>
      </w:r>
    </w:p>
    <w:p w14:paraId="6BF5FBE8" w14:textId="6A50E846" w:rsidR="00DE2EA3" w:rsidRDefault="00DE2EA3" w:rsidP="00DE2E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82A2E"/>
          <w:sz w:val="20"/>
          <w:szCs w:val="20"/>
        </w:rPr>
      </w:pPr>
      <w:r w:rsidRPr="008B04FC">
        <w:rPr>
          <w:rFonts w:ascii="Arial" w:hAnsi="Arial" w:cs="Arial"/>
          <w:color w:val="282A2E"/>
          <w:sz w:val="20"/>
          <w:szCs w:val="20"/>
          <w:vertAlign w:val="superscript"/>
        </w:rPr>
        <w:t>1)</w:t>
      </w:r>
      <w:r w:rsidRPr="008B04FC">
        <w:rPr>
          <w:rFonts w:ascii="Arial" w:hAnsi="Arial" w:cs="Arial"/>
          <w:color w:val="282A2E"/>
          <w:sz w:val="20"/>
          <w:szCs w:val="20"/>
        </w:rPr>
        <w:t xml:space="preserve"> </w:t>
      </w:r>
      <w:r w:rsidRPr="00DE2EA3">
        <w:rPr>
          <w:rFonts w:ascii="Arial" w:hAnsi="Arial" w:cs="Arial"/>
          <w:color w:val="282A2E"/>
          <w:sz w:val="20"/>
          <w:szCs w:val="20"/>
        </w:rPr>
        <w:t>Оперативные данные.</w:t>
      </w:r>
    </w:p>
    <w:p w14:paraId="3CEBC854" w14:textId="3602E0C2" w:rsidR="00DE2EA3" w:rsidRPr="008B04FC" w:rsidRDefault="00DE2EA3" w:rsidP="00DE2E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82A2E"/>
          <w:sz w:val="20"/>
          <w:szCs w:val="20"/>
        </w:rPr>
      </w:pPr>
      <w:r>
        <w:rPr>
          <w:rFonts w:ascii="Arial" w:hAnsi="Arial" w:cs="Arial"/>
          <w:color w:val="282A2E"/>
          <w:sz w:val="20"/>
          <w:szCs w:val="20"/>
          <w:vertAlign w:val="superscript"/>
        </w:rPr>
        <w:t>2</w:t>
      </w:r>
      <w:r w:rsidRPr="008B04FC">
        <w:rPr>
          <w:rFonts w:ascii="Arial" w:hAnsi="Arial" w:cs="Arial"/>
          <w:color w:val="282A2E"/>
          <w:sz w:val="20"/>
          <w:szCs w:val="20"/>
          <w:vertAlign w:val="superscript"/>
        </w:rPr>
        <w:t>)</w:t>
      </w:r>
      <w:r w:rsidRPr="008B04FC">
        <w:rPr>
          <w:rFonts w:ascii="Arial" w:hAnsi="Arial" w:cs="Arial"/>
          <w:color w:val="282A2E"/>
          <w:sz w:val="20"/>
          <w:szCs w:val="20"/>
        </w:rPr>
        <w:t xml:space="preserve"> </w:t>
      </w:r>
      <w:r w:rsidRPr="00DE2EA3">
        <w:rPr>
          <w:rFonts w:ascii="Arial" w:hAnsi="Arial" w:cs="Arial"/>
          <w:color w:val="282A2E"/>
          <w:sz w:val="20"/>
          <w:szCs w:val="20"/>
        </w:rPr>
        <w:t>Объем отгруженных товаров представляет собой стоимость товаров, произведенных и фактически отгруженных (переданных) на сторону. Показатель формируется по фактическим видам деятельности, независимо от основного вида деятельности организаций.</w:t>
      </w:r>
    </w:p>
    <w:p w14:paraId="67811385" w14:textId="77777777" w:rsidR="00592A51" w:rsidRDefault="00592A51" w:rsidP="007529DD">
      <w:pPr>
        <w:ind w:firstLine="567"/>
        <w:jc w:val="both"/>
        <w:rPr>
          <w:rFonts w:ascii="Arial" w:hAnsi="Arial" w:cs="Arial"/>
          <w:color w:val="282A2E"/>
        </w:rPr>
      </w:pPr>
    </w:p>
    <w:sectPr w:rsidR="00592A51" w:rsidSect="008F23CC">
      <w:headerReference w:type="default" r:id="rId9"/>
      <w:footerReference w:type="default" r:id="rId10"/>
      <w:pgSz w:w="11906" w:h="16838"/>
      <w:pgMar w:top="0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31840" w14:textId="77777777" w:rsidR="00830AC9" w:rsidRDefault="00830AC9" w:rsidP="000A4F53">
      <w:pPr>
        <w:spacing w:after="0" w:line="240" w:lineRule="auto"/>
      </w:pPr>
      <w:r>
        <w:separator/>
      </w:r>
    </w:p>
  </w:endnote>
  <w:endnote w:type="continuationSeparator" w:id="0">
    <w:p w14:paraId="36F3E5B9" w14:textId="77777777" w:rsidR="00830AC9" w:rsidRDefault="00830AC9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DE2EA3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9289D" w14:textId="77777777" w:rsidR="00830AC9" w:rsidRDefault="00830AC9" w:rsidP="000A4F53">
      <w:pPr>
        <w:spacing w:after="0" w:line="240" w:lineRule="auto"/>
      </w:pPr>
      <w:r>
        <w:separator/>
      </w:r>
    </w:p>
  </w:footnote>
  <w:footnote w:type="continuationSeparator" w:id="0">
    <w:p w14:paraId="346CE20D" w14:textId="77777777" w:rsidR="00830AC9" w:rsidRDefault="00830AC9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CF"/>
    <w:rsid w:val="000403CF"/>
    <w:rsid w:val="0005702E"/>
    <w:rsid w:val="00064901"/>
    <w:rsid w:val="000A4F53"/>
    <w:rsid w:val="001262B3"/>
    <w:rsid w:val="001770CE"/>
    <w:rsid w:val="001E4C22"/>
    <w:rsid w:val="001F11DC"/>
    <w:rsid w:val="001F66AB"/>
    <w:rsid w:val="0021605C"/>
    <w:rsid w:val="00216178"/>
    <w:rsid w:val="002370CF"/>
    <w:rsid w:val="00240DA0"/>
    <w:rsid w:val="002D799B"/>
    <w:rsid w:val="002E36A3"/>
    <w:rsid w:val="002E38E3"/>
    <w:rsid w:val="002E4066"/>
    <w:rsid w:val="002F43A8"/>
    <w:rsid w:val="003248EE"/>
    <w:rsid w:val="003C2E05"/>
    <w:rsid w:val="003D505E"/>
    <w:rsid w:val="003E32BF"/>
    <w:rsid w:val="00401FF7"/>
    <w:rsid w:val="004066CA"/>
    <w:rsid w:val="00442CD1"/>
    <w:rsid w:val="00477840"/>
    <w:rsid w:val="004A63C4"/>
    <w:rsid w:val="0050523C"/>
    <w:rsid w:val="00523BB2"/>
    <w:rsid w:val="00592A51"/>
    <w:rsid w:val="005F45B8"/>
    <w:rsid w:val="0065389D"/>
    <w:rsid w:val="006D0D8F"/>
    <w:rsid w:val="006D3A24"/>
    <w:rsid w:val="007238E9"/>
    <w:rsid w:val="007529DD"/>
    <w:rsid w:val="007579C9"/>
    <w:rsid w:val="00775478"/>
    <w:rsid w:val="007C439E"/>
    <w:rsid w:val="007C5BAA"/>
    <w:rsid w:val="0081278D"/>
    <w:rsid w:val="00813736"/>
    <w:rsid w:val="00826E1A"/>
    <w:rsid w:val="00830AC9"/>
    <w:rsid w:val="00843273"/>
    <w:rsid w:val="008C4F77"/>
    <w:rsid w:val="008E5D6D"/>
    <w:rsid w:val="008F23CC"/>
    <w:rsid w:val="0090563B"/>
    <w:rsid w:val="00921D17"/>
    <w:rsid w:val="0094288E"/>
    <w:rsid w:val="009C3F79"/>
    <w:rsid w:val="009C57DA"/>
    <w:rsid w:val="00A06F52"/>
    <w:rsid w:val="00A27F77"/>
    <w:rsid w:val="00A623A9"/>
    <w:rsid w:val="00B00D0D"/>
    <w:rsid w:val="00B4544A"/>
    <w:rsid w:val="00B84188"/>
    <w:rsid w:val="00B859C4"/>
    <w:rsid w:val="00B95517"/>
    <w:rsid w:val="00BB403A"/>
    <w:rsid w:val="00BC1235"/>
    <w:rsid w:val="00BD3503"/>
    <w:rsid w:val="00BD7543"/>
    <w:rsid w:val="00C32AD1"/>
    <w:rsid w:val="00C965D0"/>
    <w:rsid w:val="00CA0225"/>
    <w:rsid w:val="00CA1919"/>
    <w:rsid w:val="00D01057"/>
    <w:rsid w:val="00D04954"/>
    <w:rsid w:val="00D55929"/>
    <w:rsid w:val="00D55ECE"/>
    <w:rsid w:val="00DA01F7"/>
    <w:rsid w:val="00DC3D74"/>
    <w:rsid w:val="00DE2EA3"/>
    <w:rsid w:val="00E5402F"/>
    <w:rsid w:val="00E71967"/>
    <w:rsid w:val="00EA5990"/>
    <w:rsid w:val="00ED4A66"/>
    <w:rsid w:val="00F35A65"/>
    <w:rsid w:val="00F37CFA"/>
    <w:rsid w:val="00F438E2"/>
    <w:rsid w:val="00F52E4C"/>
    <w:rsid w:val="00F66F7E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67D9A6F3"/>
  <w15:docId w15:val="{300BDEC2-914E-4EE9-9D07-0C287682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  <w:style w:type="paragraph" w:styleId="ac">
    <w:name w:val="Title"/>
    <w:aliases w:val="Знак Знак Знак Знак"/>
    <w:basedOn w:val="a"/>
    <w:link w:val="ad"/>
    <w:qFormat/>
    <w:rsid w:val="00ED4A66"/>
    <w:pPr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aliases w:val="Знак Знак Знак Знак Знак"/>
    <w:basedOn w:val="a0"/>
    <w:link w:val="ac"/>
    <w:rsid w:val="00ED4A6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15223-6779-4F4D-AD79-BBECCE08A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Смагина Екатерина Алексеевна</cp:lastModifiedBy>
  <cp:revision>7</cp:revision>
  <cp:lastPrinted>2023-09-04T11:35:00Z</cp:lastPrinted>
  <dcterms:created xsi:type="dcterms:W3CDTF">2024-01-29T12:03:00Z</dcterms:created>
  <dcterms:modified xsi:type="dcterms:W3CDTF">2024-02-06T06:23:00Z</dcterms:modified>
</cp:coreProperties>
</file>